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D1" w:rsidRPr="004E52FF" w:rsidRDefault="004E52FF">
      <w:pPr>
        <w:rPr>
          <w:rFonts w:ascii="Palatino Linotype" w:hAnsi="Palatino Linotype"/>
        </w:rPr>
      </w:pPr>
      <w:bookmarkStart w:id="0" w:name="_GoBack"/>
      <w:r w:rsidRPr="004E52FF">
        <w:rPr>
          <w:rFonts w:ascii="Palatino Linotype" w:hAnsi="Palatino Linotype" w:cs="Helvetica"/>
          <w:color w:val="000000"/>
          <w:shd w:val="clear" w:color="auto" w:fill="FFFFFF"/>
        </w:rPr>
        <w:t xml:space="preserve">Adele </w:t>
      </w:r>
      <w:proofErr w:type="spellStart"/>
      <w:r w:rsidRPr="004E52FF">
        <w:rPr>
          <w:rFonts w:ascii="Palatino Linotype" w:hAnsi="Palatino Linotype" w:cs="Helvetica"/>
          <w:color w:val="000000"/>
          <w:shd w:val="clear" w:color="auto" w:fill="FFFFFF"/>
        </w:rPr>
        <w:t>Khoury</w:t>
      </w:r>
      <w:proofErr w:type="spellEnd"/>
      <w:r w:rsidRPr="004E52FF">
        <w:rPr>
          <w:rFonts w:ascii="Palatino Linotype" w:hAnsi="Palatino Linotype" w:cs="Helvetica"/>
          <w:color w:val="000000"/>
          <w:shd w:val="clear" w:color="auto" w:fill="FFFFFF"/>
        </w:rPr>
        <w:t xml:space="preserve"> Graham is an American educator and the former First Lady of</w:t>
      </w:r>
      <w:r w:rsidRPr="004E52FF">
        <w:rPr>
          <w:rStyle w:val="apple-converted-space"/>
          <w:rFonts w:ascii="Palatino Linotype" w:hAnsi="Palatino Linotype" w:cs="Helvetica"/>
          <w:color w:val="000000"/>
          <w:shd w:val="clear" w:color="auto" w:fill="FFFFFF"/>
        </w:rPr>
        <w:t> </w:t>
      </w:r>
      <w:hyperlink r:id="rId4" w:history="1">
        <w:r w:rsidRPr="004E52FF">
          <w:rPr>
            <w:rStyle w:val="Hyperlink"/>
            <w:rFonts w:ascii="Palatino Linotype" w:hAnsi="Palatino Linotype" w:cs="Helvetica"/>
            <w:color w:val="808080"/>
            <w:u w:val="none"/>
            <w:shd w:val="clear" w:color="auto" w:fill="FFFFFF"/>
          </w:rPr>
          <w:t>Florida</w:t>
        </w:r>
      </w:hyperlink>
      <w:r w:rsidRPr="004E52FF">
        <w:rPr>
          <w:rStyle w:val="apple-converted-space"/>
          <w:rFonts w:ascii="Palatino Linotype" w:hAnsi="Palatino Linotype" w:cs="Helvetica"/>
          <w:color w:val="000000"/>
          <w:shd w:val="clear" w:color="auto" w:fill="FFFFFF"/>
        </w:rPr>
        <w:t> </w:t>
      </w:r>
      <w:r w:rsidRPr="004E52FF">
        <w:rPr>
          <w:rFonts w:ascii="Palatino Linotype" w:hAnsi="Palatino Linotype" w:cs="Helvetica"/>
          <w:color w:val="000000"/>
          <w:shd w:val="clear" w:color="auto" w:fill="FFFFFF"/>
        </w:rPr>
        <w:t>from 1979 to 1987. She is the wife of the 38th Governor of Florida and former United States Senator</w:t>
      </w:r>
      <w:r w:rsidRPr="004E52FF">
        <w:rPr>
          <w:rStyle w:val="apple-converted-space"/>
          <w:rFonts w:ascii="Palatino Linotype" w:hAnsi="Palatino Linotype" w:cs="Helvetica"/>
          <w:color w:val="000000"/>
          <w:shd w:val="clear" w:color="auto" w:fill="FFFFFF"/>
        </w:rPr>
        <w:t> </w:t>
      </w:r>
      <w:hyperlink r:id="rId5" w:history="1">
        <w:r w:rsidRPr="004E52FF">
          <w:rPr>
            <w:rStyle w:val="Hyperlink"/>
            <w:rFonts w:ascii="Palatino Linotype" w:hAnsi="Palatino Linotype" w:cs="Helvetica"/>
            <w:color w:val="808080"/>
            <w:u w:val="none"/>
            <w:shd w:val="clear" w:color="auto" w:fill="FFFFFF"/>
          </w:rPr>
          <w:t>Bob Graham</w:t>
        </w:r>
      </w:hyperlink>
      <w:r w:rsidRPr="004E52FF">
        <w:rPr>
          <w:rFonts w:ascii="Palatino Linotype" w:hAnsi="Palatino Linotype" w:cs="Helvetica"/>
          <w:color w:val="000000"/>
          <w:shd w:val="clear" w:color="auto" w:fill="FFFFFF"/>
        </w:rPr>
        <w:t xml:space="preserve">. Adele Graham was the First Lady of the state of Florida from 1979 to 1987. She spent her career as public school teacher in Massachusetts and Miami, Florida. In all, the Grahams have four children and 11 grandchildren. Adele </w:t>
      </w:r>
      <w:proofErr w:type="spellStart"/>
      <w:r w:rsidRPr="004E52FF">
        <w:rPr>
          <w:rFonts w:ascii="Palatino Linotype" w:hAnsi="Palatino Linotype" w:cs="Helvetica"/>
          <w:color w:val="000000"/>
          <w:shd w:val="clear" w:color="auto" w:fill="FFFFFF"/>
        </w:rPr>
        <w:t>Khoury</w:t>
      </w:r>
      <w:proofErr w:type="spellEnd"/>
      <w:r w:rsidRPr="004E52FF">
        <w:rPr>
          <w:rFonts w:ascii="Palatino Linotype" w:hAnsi="Palatino Linotype" w:cs="Helvetica"/>
          <w:color w:val="000000"/>
          <w:shd w:val="clear" w:color="auto" w:fill="FFFFFF"/>
        </w:rPr>
        <w:t xml:space="preserve"> Graham was born and raised in Miami, Florida. Her parents both moved to Florida in the 1920s. Her mother came from Ohio. Her father was born in Beirut, Lebanon, and spent his younger years, after immigrating, in Georgia. While at the</w:t>
      </w:r>
      <w:r w:rsidRPr="004E52FF">
        <w:rPr>
          <w:rStyle w:val="apple-converted-space"/>
          <w:rFonts w:ascii="Palatino Linotype" w:hAnsi="Palatino Linotype" w:cs="Helvetica"/>
          <w:color w:val="000000"/>
          <w:shd w:val="clear" w:color="auto" w:fill="FFFFFF"/>
        </w:rPr>
        <w:t> </w:t>
      </w:r>
      <w:hyperlink r:id="rId6" w:history="1">
        <w:r w:rsidRPr="004E52FF">
          <w:rPr>
            <w:rStyle w:val="Hyperlink"/>
            <w:rFonts w:ascii="Palatino Linotype" w:hAnsi="Palatino Linotype" w:cs="Helvetica"/>
            <w:color w:val="808080"/>
            <w:u w:val="none"/>
            <w:shd w:val="clear" w:color="auto" w:fill="FFFFFF"/>
          </w:rPr>
          <w:t>University of Florida</w:t>
        </w:r>
      </w:hyperlink>
      <w:r w:rsidRPr="004E52FF">
        <w:rPr>
          <w:rFonts w:ascii="Palatino Linotype" w:hAnsi="Palatino Linotype" w:cs="Helvetica"/>
          <w:color w:val="000000"/>
          <w:shd w:val="clear" w:color="auto" w:fill="FFFFFF"/>
        </w:rPr>
        <w:t>, she became engaged to Bob Graham. They married during her junior year and Bob's senior year. Then they moved to Boston, where Bob attended Harvard Law School and Adele graduated from</w:t>
      </w:r>
      <w:r w:rsidRPr="004E52FF">
        <w:rPr>
          <w:rFonts w:ascii="Palatino Linotype" w:hAnsi="Palatino Linotype" w:cs="Helvetica"/>
          <w:color w:val="000000"/>
          <w:shd w:val="clear" w:color="auto" w:fill="FFFFFF"/>
        </w:rPr>
        <w:t xml:space="preserve"> </w:t>
      </w:r>
      <w:hyperlink r:id="rId7" w:history="1">
        <w:r w:rsidRPr="004E52FF">
          <w:rPr>
            <w:rStyle w:val="Hyperlink"/>
            <w:rFonts w:ascii="Palatino Linotype" w:hAnsi="Palatino Linotype" w:cs="Helvetica"/>
            <w:color w:val="808080"/>
            <w:u w:val="none"/>
            <w:shd w:val="clear" w:color="auto" w:fill="FFFFFF"/>
          </w:rPr>
          <w:t>Boston University</w:t>
        </w:r>
      </w:hyperlink>
      <w:r w:rsidRPr="004E52FF">
        <w:rPr>
          <w:rFonts w:ascii="Palatino Linotype" w:hAnsi="Palatino Linotype" w:cs="Helvetica"/>
          <w:color w:val="000000"/>
          <w:shd w:val="clear" w:color="auto" w:fill="FFFFFF"/>
        </w:rPr>
        <w:t>. She taught English and history in the public schools in Wellesley, Massachusetts until Bob graduated from law school. In 1962, during her second year of teaching, she was selected as Massachusetts Teacher of the Year. Returning to Miami, Adele became involved in civic affairs.</w:t>
      </w:r>
      <w:bookmarkEnd w:id="0"/>
    </w:p>
    <w:sectPr w:rsidR="004006D1" w:rsidRPr="004E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FF"/>
    <w:rsid w:val="002067D5"/>
    <w:rsid w:val="004006D1"/>
    <w:rsid w:val="004E52FF"/>
    <w:rsid w:val="00725949"/>
    <w:rsid w:val="00AF167B"/>
    <w:rsid w:val="00B23E00"/>
    <w:rsid w:val="00B624F1"/>
    <w:rsid w:val="00D72C5D"/>
    <w:rsid w:val="00DE17C4"/>
    <w:rsid w:val="00E232C7"/>
    <w:rsid w:val="00F0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20B50-8880-4658-B9A2-0B6152F4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52FF"/>
  </w:style>
  <w:style w:type="character" w:styleId="Hyperlink">
    <w:name w:val="Hyperlink"/>
    <w:basedOn w:val="DefaultParagraphFont"/>
    <w:uiPriority w:val="99"/>
    <w:semiHidden/>
    <w:unhideWhenUsed/>
    <w:rsid w:val="004E5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vguide.com/boston-university-9202a8c04000641f80000000000748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guide.com/university-of-florida-9202a8c04000641f8000000021fc516a" TargetMode="External"/><Relationship Id="rId5" Type="http://schemas.openxmlformats.org/officeDocument/2006/relationships/hyperlink" Target="http://www.ovguide.com/bob-graham-9202a8c04000641f8000000000150bb2" TargetMode="External"/><Relationship Id="rId4" Type="http://schemas.openxmlformats.org/officeDocument/2006/relationships/hyperlink" Target="http://www.ovguide.com/florida-9202a8c04000641f80000000000172f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Michelle</dc:creator>
  <cp:keywords/>
  <dc:description/>
  <cp:lastModifiedBy>Roberge Michelle</cp:lastModifiedBy>
  <cp:revision>1</cp:revision>
  <dcterms:created xsi:type="dcterms:W3CDTF">2015-05-19T11:45:00Z</dcterms:created>
  <dcterms:modified xsi:type="dcterms:W3CDTF">2015-05-19T11:48:00Z</dcterms:modified>
</cp:coreProperties>
</file>