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96" w:rsidRDefault="00D76691" w:rsidP="002D286B">
      <w:pPr>
        <w:jc w:val="center"/>
        <w:rPr>
          <w:rFonts w:ascii="Times New Roman" w:hAnsi="Times New Roman" w:cs="Times New Roman"/>
          <w:sz w:val="28"/>
          <w:szCs w:val="28"/>
          <w:u w:val="single"/>
        </w:rPr>
      </w:pPr>
      <w:r>
        <w:rPr>
          <w:rFonts w:ascii="Times New Roman" w:hAnsi="Times New Roman" w:cs="Times New Roman"/>
          <w:noProof/>
          <w:sz w:val="28"/>
          <w:szCs w:val="28"/>
          <w:u w:val="single"/>
        </w:rPr>
        <w:drawing>
          <wp:inline distT="0" distB="0" distL="0" distR="0">
            <wp:extent cx="31813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a.jpg"/>
                    <pic:cNvPicPr/>
                  </pic:nvPicPr>
                  <pic:blipFill>
                    <a:blip r:embed="rId5">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p>
    <w:p w:rsidR="00F01396" w:rsidRPr="00033773" w:rsidRDefault="00F01396" w:rsidP="00AD42BE">
      <w:pPr>
        <w:spacing w:after="0"/>
        <w:ind w:left="2610" w:firstLine="270"/>
        <w:rPr>
          <w:rFonts w:ascii="Times New Roman" w:hAnsi="Times New Roman" w:cs="Times New Roman"/>
          <w:sz w:val="16"/>
          <w:szCs w:val="16"/>
          <w:u w:val="single"/>
        </w:rPr>
      </w:pPr>
      <w:r w:rsidRPr="00033773">
        <w:rPr>
          <w:rFonts w:ascii="Times New Roman" w:hAnsi="Times New Roman" w:cs="Times New Roman"/>
          <w:sz w:val="16"/>
          <w:szCs w:val="16"/>
          <w:u w:val="single"/>
        </w:rPr>
        <w:t>Misa Mills, FAPE President</w:t>
      </w:r>
      <w:r w:rsidR="00033773" w:rsidRPr="00033773">
        <w:rPr>
          <w:rFonts w:ascii="Times New Roman" w:hAnsi="Times New Roman" w:cs="Times New Roman"/>
          <w:sz w:val="16"/>
          <w:szCs w:val="16"/>
          <w:u w:val="single"/>
        </w:rPr>
        <w:t>, Seminole County</w:t>
      </w:r>
    </w:p>
    <w:p w:rsidR="00033773" w:rsidRDefault="00033773" w:rsidP="00033773">
      <w:pPr>
        <w:spacing w:line="240" w:lineRule="auto"/>
        <w:ind w:left="450"/>
        <w:rPr>
          <w:rFonts w:ascii="Times New Roman" w:hAnsi="Times New Roman" w:cs="Times New Roman"/>
          <w:sz w:val="16"/>
          <w:szCs w:val="16"/>
        </w:rPr>
      </w:pPr>
      <w:r>
        <w:rPr>
          <w:rFonts w:ascii="Times New Roman" w:hAnsi="Times New Roman" w:cs="Times New Roman"/>
          <w:sz w:val="16"/>
          <w:szCs w:val="16"/>
        </w:rPr>
        <w:t xml:space="preserve"> </w:t>
      </w:r>
    </w:p>
    <w:p w:rsidR="007340DF" w:rsidRPr="007340DF" w:rsidRDefault="007340DF" w:rsidP="007340DF">
      <w:pPr>
        <w:rPr>
          <w:sz w:val="28"/>
          <w:szCs w:val="28"/>
        </w:rPr>
      </w:pPr>
      <w:r w:rsidRPr="007340DF">
        <w:rPr>
          <w:sz w:val="28"/>
          <w:szCs w:val="28"/>
        </w:rPr>
        <w:t>Misa Mills has worked as the Community Involvement Manager for Seminole County Public Schools for the last 7 years. Misa started her career as Marketing Manager for a school fundraising company. Misa also held the position of President for a Political Action Committee supporting the needs for additional funding for public schools. Misa has been married to her wonderful husband Todd for 24 years and has two amazing children Holton and Chloe.</w:t>
      </w:r>
    </w:p>
    <w:p w:rsidR="007340DF" w:rsidRPr="007340DF" w:rsidRDefault="007340DF" w:rsidP="007340DF">
      <w:pPr>
        <w:rPr>
          <w:sz w:val="28"/>
          <w:szCs w:val="28"/>
        </w:rPr>
      </w:pPr>
    </w:p>
    <w:p w:rsidR="005E2281" w:rsidRPr="00425445" w:rsidRDefault="005E2281" w:rsidP="0004267C">
      <w:pPr>
        <w:rPr>
          <w:rFonts w:ascii="Times New Roman" w:hAnsi="Times New Roman" w:cs="Times New Roman"/>
          <w:sz w:val="28"/>
          <w:szCs w:val="28"/>
        </w:rPr>
      </w:pPr>
      <w:bookmarkStart w:id="0" w:name="_GoBack"/>
      <w:bookmarkEnd w:id="0"/>
    </w:p>
    <w:sectPr w:rsidR="005E2281" w:rsidRPr="0042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6B"/>
    <w:rsid w:val="00033773"/>
    <w:rsid w:val="0004267C"/>
    <w:rsid w:val="00043EDE"/>
    <w:rsid w:val="000A5061"/>
    <w:rsid w:val="00191BA6"/>
    <w:rsid w:val="002D286B"/>
    <w:rsid w:val="00425445"/>
    <w:rsid w:val="005E2281"/>
    <w:rsid w:val="007340DF"/>
    <w:rsid w:val="009F00BF"/>
    <w:rsid w:val="00AD42BE"/>
    <w:rsid w:val="00C02A8E"/>
    <w:rsid w:val="00D23B49"/>
    <w:rsid w:val="00D76691"/>
    <w:rsid w:val="00F01396"/>
    <w:rsid w:val="00FB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97FF"/>
  <w15:chartTrackingRefBased/>
  <w15:docId w15:val="{13831E0A-4534-4624-85BB-8F9DCF85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313B-7316-4028-8C51-CE2649FF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Elfen</dc:creator>
  <cp:keywords/>
  <dc:description/>
  <cp:lastModifiedBy>Roberge Michelle</cp:lastModifiedBy>
  <cp:revision>2</cp:revision>
  <cp:lastPrinted>2017-11-30T17:01:00Z</cp:lastPrinted>
  <dcterms:created xsi:type="dcterms:W3CDTF">2019-02-26T14:15:00Z</dcterms:created>
  <dcterms:modified xsi:type="dcterms:W3CDTF">2019-02-26T14:15:00Z</dcterms:modified>
</cp:coreProperties>
</file>